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</w:t>
      </w:r>
      <w:r w:rsidR="00782BAB">
        <w:rPr>
          <w:rFonts w:asciiTheme="majorHAnsi" w:hAnsiTheme="majorHAnsi" w:cs="Arial"/>
          <w:sz w:val="20"/>
          <w:szCs w:val="20"/>
        </w:rPr>
        <w:t>3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782BAB">
      <w:pPr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782BAB">
        <w:rPr>
          <w:rFonts w:asciiTheme="majorHAnsi" w:hAnsiTheme="majorHAnsi"/>
          <w:b w:val="0"/>
          <w:bCs/>
          <w:sz w:val="20"/>
          <w:szCs w:val="20"/>
        </w:rPr>
        <w:t>CONTRATAÇÃO DE EMPRESA PARA PRESTAR SERVIÇOS DE PODA ORNAMENTAL DE ÁRVORES,</w:t>
      </w:r>
      <w:proofErr w:type="gramStart"/>
      <w:r w:rsidR="00782BAB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proofErr w:type="gramEnd"/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782BAB">
        <w:rPr>
          <w:rFonts w:asciiTheme="majorHAnsi" w:hAnsiTheme="majorHAnsi"/>
          <w:b w:val="0"/>
          <w:sz w:val="20"/>
          <w:szCs w:val="20"/>
        </w:rPr>
        <w:t>31</w:t>
      </w:r>
      <w:r w:rsidR="0011708F">
        <w:rPr>
          <w:rFonts w:asciiTheme="majorHAnsi" w:hAnsiTheme="majorHAnsi"/>
          <w:b w:val="0"/>
          <w:sz w:val="20"/>
          <w:szCs w:val="20"/>
        </w:rPr>
        <w:t>/01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1</w:t>
      </w:r>
      <w:r w:rsidR="00D60201">
        <w:rPr>
          <w:rFonts w:asciiTheme="majorHAnsi" w:hAnsiTheme="majorHAnsi" w:cs="Arial"/>
          <w:sz w:val="20"/>
          <w:szCs w:val="20"/>
        </w:rPr>
        <w:t>4</w:t>
      </w:r>
      <w:r w:rsidR="0011708F">
        <w:rPr>
          <w:rFonts w:asciiTheme="majorHAnsi" w:hAnsiTheme="majorHAnsi" w:cs="Arial"/>
          <w:sz w:val="20"/>
          <w:szCs w:val="20"/>
        </w:rPr>
        <w:t xml:space="preserve"> de janeiro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2022-01-14T19:19:00Z</dcterms:created>
  <dcterms:modified xsi:type="dcterms:W3CDTF">2022-01-14T19:19:00Z</dcterms:modified>
</cp:coreProperties>
</file>