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3C5C3F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3C5C3F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3C5C3F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3C5C3F" w:rsidRDefault="003C5C3F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3C5C3F">
        <w:rPr>
          <w:rFonts w:asciiTheme="majorHAnsi" w:hAnsiTheme="majorHAnsi" w:cs="Arial"/>
          <w:sz w:val="20"/>
          <w:szCs w:val="20"/>
        </w:rPr>
        <w:t>EDITAL DE CHAMAMENTO Nº 04/2021</w:t>
      </w:r>
    </w:p>
    <w:p w:rsidR="00735486" w:rsidRPr="003C5C3F" w:rsidRDefault="00735486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3C5C3F" w:rsidRDefault="00A24DD9" w:rsidP="00F73D41">
      <w:pPr>
        <w:pStyle w:val="ParagraphStyle"/>
        <w:jc w:val="both"/>
        <w:rPr>
          <w:rFonts w:asciiTheme="majorHAnsi" w:hAnsiTheme="majorHAnsi"/>
          <w:sz w:val="20"/>
          <w:szCs w:val="20"/>
        </w:rPr>
      </w:pPr>
      <w:r w:rsidRPr="003C5C3F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3C5C3F" w:rsidRPr="003C5C3F">
        <w:rPr>
          <w:rFonts w:asciiTheme="majorHAnsi" w:hAnsiTheme="majorHAnsi"/>
          <w:sz w:val="20"/>
          <w:szCs w:val="20"/>
        </w:rPr>
        <w:t>Inexigibilidade (</w:t>
      </w:r>
      <w:r w:rsidR="003C5C3F">
        <w:rPr>
          <w:rFonts w:asciiTheme="majorHAnsi" w:hAnsiTheme="majorHAnsi"/>
          <w:sz w:val="20"/>
          <w:szCs w:val="20"/>
        </w:rPr>
        <w:t>C</w:t>
      </w:r>
      <w:r w:rsidR="003C5C3F" w:rsidRPr="003C5C3F">
        <w:rPr>
          <w:rFonts w:asciiTheme="majorHAnsi" w:hAnsiTheme="majorHAnsi"/>
          <w:sz w:val="20"/>
          <w:szCs w:val="20"/>
        </w:rPr>
        <w:t>hamamento)</w:t>
      </w:r>
      <w:r w:rsidR="001B3F8B" w:rsidRPr="003C5C3F">
        <w:rPr>
          <w:rFonts w:asciiTheme="majorHAnsi" w:hAnsiTheme="majorHAnsi"/>
          <w:sz w:val="20"/>
          <w:szCs w:val="20"/>
        </w:rPr>
        <w:t xml:space="preserve"> </w:t>
      </w:r>
      <w:r w:rsidRPr="003C5C3F">
        <w:rPr>
          <w:rFonts w:asciiTheme="majorHAnsi" w:hAnsiTheme="majorHAnsi"/>
          <w:sz w:val="20"/>
          <w:szCs w:val="20"/>
        </w:rPr>
        <w:t>par</w:t>
      </w:r>
      <w:r w:rsidR="00096A87" w:rsidRPr="003C5C3F">
        <w:rPr>
          <w:rFonts w:asciiTheme="majorHAnsi" w:hAnsiTheme="majorHAnsi"/>
          <w:sz w:val="20"/>
          <w:szCs w:val="20"/>
        </w:rPr>
        <w:t>a</w:t>
      </w:r>
      <w:r w:rsidR="004B5487" w:rsidRPr="003C5C3F">
        <w:rPr>
          <w:rFonts w:ascii="Cambria" w:hAnsi="Cambria" w:cs="Arial"/>
          <w:bCs/>
          <w:sz w:val="20"/>
          <w:szCs w:val="20"/>
        </w:rPr>
        <w:t xml:space="preserve"> </w:t>
      </w:r>
      <w:r w:rsidR="003C5C3F" w:rsidRPr="003C5C3F">
        <w:rPr>
          <w:rFonts w:ascii="Cambria" w:hAnsi="Cambria" w:cs="Arial"/>
          <w:sz w:val="20"/>
          <w:szCs w:val="20"/>
          <w:lang w:val="pt-PT"/>
        </w:rPr>
        <w:t>CREDENCIAMENTO DE PROJETOS E AÇÕES CULTURAIS PARA APLICAÇÃO DE RECURSOS FINANCEIROS, DISPONIBILIZADOS PELA LEI FEDERAL Nº 14.017/2020 – LEI ALDIR BLANC</w:t>
      </w:r>
      <w:r w:rsidR="003C5C3F" w:rsidRPr="003C5C3F">
        <w:rPr>
          <w:rFonts w:ascii="Cambria" w:hAnsi="Cambria" w:cs="Arial"/>
          <w:sz w:val="20"/>
          <w:szCs w:val="20"/>
        </w:rPr>
        <w:t>. A documentação deverá ser entregue conforme edital, entre os dias 22/09/2021 a 01/10/2021 na S</w:t>
      </w:r>
      <w:r w:rsidR="003C5C3F">
        <w:rPr>
          <w:rFonts w:ascii="Cambria" w:hAnsi="Cambria" w:cs="Arial"/>
          <w:sz w:val="20"/>
          <w:szCs w:val="20"/>
        </w:rPr>
        <w:t>ecretaria de Educação e Cultura</w:t>
      </w:r>
      <w:r w:rsidR="003C5C3F" w:rsidRPr="003C5C3F">
        <w:rPr>
          <w:rFonts w:ascii="Cambria" w:hAnsi="Cambria" w:cs="Arial"/>
          <w:sz w:val="20"/>
          <w:szCs w:val="20"/>
        </w:rPr>
        <w:t>.</w:t>
      </w:r>
    </w:p>
    <w:p w:rsidR="00DE10CB" w:rsidRPr="003C5C3F" w:rsidRDefault="00DE10CB" w:rsidP="00F73D41">
      <w:pPr>
        <w:pStyle w:val="ParagraphStyle"/>
        <w:jc w:val="both"/>
        <w:rPr>
          <w:rFonts w:asciiTheme="majorHAnsi" w:hAnsiTheme="majorHAnsi"/>
          <w:sz w:val="20"/>
          <w:szCs w:val="20"/>
        </w:rPr>
      </w:pPr>
    </w:p>
    <w:p w:rsidR="005A127C" w:rsidRPr="003C5C3F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3C5C3F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 w:rsidRPr="003C5C3F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3C5C3F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3C5C3F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3C5C3F">
        <w:rPr>
          <w:rFonts w:asciiTheme="majorHAnsi" w:hAnsiTheme="majorHAnsi" w:cs="Arial"/>
          <w:sz w:val="20"/>
          <w:szCs w:val="20"/>
        </w:rPr>
        <w:t>Cafeara</w:t>
      </w:r>
      <w:r w:rsidR="007B3A5D" w:rsidRPr="003C5C3F">
        <w:rPr>
          <w:rFonts w:asciiTheme="majorHAnsi" w:hAnsiTheme="majorHAnsi" w:cs="Arial"/>
          <w:sz w:val="20"/>
          <w:szCs w:val="20"/>
        </w:rPr>
        <w:t>-</w:t>
      </w:r>
      <w:r w:rsidRPr="003C5C3F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3C5C3F">
        <w:rPr>
          <w:rFonts w:asciiTheme="majorHAnsi" w:hAnsiTheme="majorHAnsi" w:cs="Arial"/>
          <w:sz w:val="20"/>
          <w:szCs w:val="20"/>
        </w:rPr>
        <w:t xml:space="preserve"> </w:t>
      </w:r>
      <w:r w:rsidR="003C5C3F" w:rsidRPr="003C5C3F">
        <w:rPr>
          <w:rFonts w:asciiTheme="majorHAnsi" w:hAnsiTheme="majorHAnsi" w:cs="Arial"/>
          <w:sz w:val="20"/>
          <w:szCs w:val="20"/>
        </w:rPr>
        <w:t>21 de setembro de 2021</w:t>
      </w:r>
    </w:p>
    <w:p w:rsidR="00045A65" w:rsidRPr="003C5C3F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045A65" w:rsidRPr="003C5C3F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3C5C3F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3C5C3F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3C5C3F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3C5C3F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3C5C3F">
        <w:rPr>
          <w:rFonts w:asciiTheme="majorHAnsi" w:hAnsiTheme="majorHAnsi" w:cs="Arial"/>
          <w:sz w:val="20"/>
          <w:szCs w:val="20"/>
        </w:rPr>
        <w:t>Pre</w:t>
      </w:r>
      <w:r w:rsidR="003C5C3F" w:rsidRPr="003C5C3F">
        <w:rPr>
          <w:rFonts w:asciiTheme="majorHAnsi" w:hAnsiTheme="majorHAnsi" w:cs="Arial"/>
          <w:sz w:val="20"/>
          <w:szCs w:val="20"/>
        </w:rPr>
        <w:t>sidente CPL</w:t>
      </w:r>
    </w:p>
    <w:p w:rsidR="00880AFA" w:rsidRPr="003C5C3F" w:rsidRDefault="00880AFA">
      <w:pPr>
        <w:ind w:right="-568"/>
        <w:rPr>
          <w:rFonts w:asciiTheme="majorHAnsi" w:hAnsiTheme="majorHAnsi"/>
          <w:b w:val="0"/>
          <w:sz w:val="20"/>
          <w:szCs w:val="20"/>
        </w:rPr>
      </w:pPr>
    </w:p>
    <w:sectPr w:rsidR="00880AFA" w:rsidRPr="003C5C3F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32BF6"/>
    <w:rsid w:val="00044137"/>
    <w:rsid w:val="00045A65"/>
    <w:rsid w:val="00071D6E"/>
    <w:rsid w:val="00096A87"/>
    <w:rsid w:val="000B2B96"/>
    <w:rsid w:val="000B5621"/>
    <w:rsid w:val="0011102A"/>
    <w:rsid w:val="001334D6"/>
    <w:rsid w:val="00146A58"/>
    <w:rsid w:val="00154808"/>
    <w:rsid w:val="00164EA6"/>
    <w:rsid w:val="001B3F8B"/>
    <w:rsid w:val="001C5B72"/>
    <w:rsid w:val="001C6C08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8424E"/>
    <w:rsid w:val="00285429"/>
    <w:rsid w:val="002A1ADF"/>
    <w:rsid w:val="002D111D"/>
    <w:rsid w:val="00353B02"/>
    <w:rsid w:val="0036192A"/>
    <w:rsid w:val="00371E24"/>
    <w:rsid w:val="003726FB"/>
    <w:rsid w:val="00393190"/>
    <w:rsid w:val="003B27AC"/>
    <w:rsid w:val="003C5C3F"/>
    <w:rsid w:val="00403020"/>
    <w:rsid w:val="00411815"/>
    <w:rsid w:val="004118FA"/>
    <w:rsid w:val="00440D2C"/>
    <w:rsid w:val="00455C0C"/>
    <w:rsid w:val="00461433"/>
    <w:rsid w:val="00461F9D"/>
    <w:rsid w:val="00470019"/>
    <w:rsid w:val="004758C4"/>
    <w:rsid w:val="004B06FE"/>
    <w:rsid w:val="004B5487"/>
    <w:rsid w:val="004E1A58"/>
    <w:rsid w:val="004F13BA"/>
    <w:rsid w:val="004F7E5D"/>
    <w:rsid w:val="00525F21"/>
    <w:rsid w:val="00537750"/>
    <w:rsid w:val="00575623"/>
    <w:rsid w:val="00582FD2"/>
    <w:rsid w:val="005A127C"/>
    <w:rsid w:val="005A40F4"/>
    <w:rsid w:val="005B2264"/>
    <w:rsid w:val="005F05B9"/>
    <w:rsid w:val="00632AE2"/>
    <w:rsid w:val="00644254"/>
    <w:rsid w:val="00681350"/>
    <w:rsid w:val="006943F3"/>
    <w:rsid w:val="00710EF8"/>
    <w:rsid w:val="007230A6"/>
    <w:rsid w:val="0072318D"/>
    <w:rsid w:val="00725E45"/>
    <w:rsid w:val="00735486"/>
    <w:rsid w:val="00751F6D"/>
    <w:rsid w:val="00760B6E"/>
    <w:rsid w:val="007620F9"/>
    <w:rsid w:val="00764D54"/>
    <w:rsid w:val="007703C4"/>
    <w:rsid w:val="007855A9"/>
    <w:rsid w:val="0079612E"/>
    <w:rsid w:val="007B3A5D"/>
    <w:rsid w:val="007D5459"/>
    <w:rsid w:val="008334F2"/>
    <w:rsid w:val="00840BA5"/>
    <w:rsid w:val="008428D3"/>
    <w:rsid w:val="0087003D"/>
    <w:rsid w:val="00876E42"/>
    <w:rsid w:val="00880AFA"/>
    <w:rsid w:val="0089073C"/>
    <w:rsid w:val="00895608"/>
    <w:rsid w:val="008B31B7"/>
    <w:rsid w:val="008B3A75"/>
    <w:rsid w:val="008B5304"/>
    <w:rsid w:val="008B7307"/>
    <w:rsid w:val="008D5B80"/>
    <w:rsid w:val="00945004"/>
    <w:rsid w:val="00955B44"/>
    <w:rsid w:val="009623DC"/>
    <w:rsid w:val="00965E6C"/>
    <w:rsid w:val="009745E6"/>
    <w:rsid w:val="009748D0"/>
    <w:rsid w:val="00987CCF"/>
    <w:rsid w:val="00994337"/>
    <w:rsid w:val="009B12FB"/>
    <w:rsid w:val="009C0BDF"/>
    <w:rsid w:val="00A04BEC"/>
    <w:rsid w:val="00A24DD9"/>
    <w:rsid w:val="00A24E19"/>
    <w:rsid w:val="00A25A1D"/>
    <w:rsid w:val="00A433CB"/>
    <w:rsid w:val="00A70B1E"/>
    <w:rsid w:val="00A917BF"/>
    <w:rsid w:val="00A96DE4"/>
    <w:rsid w:val="00AA276D"/>
    <w:rsid w:val="00AC3DA5"/>
    <w:rsid w:val="00AC72EF"/>
    <w:rsid w:val="00AD009C"/>
    <w:rsid w:val="00B00819"/>
    <w:rsid w:val="00B01E4F"/>
    <w:rsid w:val="00B2213F"/>
    <w:rsid w:val="00B24BE4"/>
    <w:rsid w:val="00B3028D"/>
    <w:rsid w:val="00B77B49"/>
    <w:rsid w:val="00BD3CF5"/>
    <w:rsid w:val="00BF72C9"/>
    <w:rsid w:val="00C13B6D"/>
    <w:rsid w:val="00C213BB"/>
    <w:rsid w:val="00C46253"/>
    <w:rsid w:val="00C65CE6"/>
    <w:rsid w:val="00C819BC"/>
    <w:rsid w:val="00C85E0D"/>
    <w:rsid w:val="00CB4FD1"/>
    <w:rsid w:val="00D30D46"/>
    <w:rsid w:val="00D4201F"/>
    <w:rsid w:val="00D432BD"/>
    <w:rsid w:val="00DD423C"/>
    <w:rsid w:val="00DD7B93"/>
    <w:rsid w:val="00DE10CB"/>
    <w:rsid w:val="00E00715"/>
    <w:rsid w:val="00E569D9"/>
    <w:rsid w:val="00E758F8"/>
    <w:rsid w:val="00EB13AA"/>
    <w:rsid w:val="00ED6D3B"/>
    <w:rsid w:val="00EE1523"/>
    <w:rsid w:val="00F06F4C"/>
    <w:rsid w:val="00F10034"/>
    <w:rsid w:val="00F10B2E"/>
    <w:rsid w:val="00F1448B"/>
    <w:rsid w:val="00F231BE"/>
    <w:rsid w:val="00F370B3"/>
    <w:rsid w:val="00F62282"/>
    <w:rsid w:val="00F630A1"/>
    <w:rsid w:val="00F63FF1"/>
    <w:rsid w:val="00F73D41"/>
    <w:rsid w:val="00FA5E88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2021-09-21T11:22:00Z</dcterms:created>
  <dcterms:modified xsi:type="dcterms:W3CDTF">2021-09-21T11:22:00Z</dcterms:modified>
</cp:coreProperties>
</file>