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DF1EC6">
        <w:rPr>
          <w:rFonts w:asciiTheme="majorHAnsi" w:hAnsiTheme="majorHAnsi" w:cs="Arial"/>
          <w:sz w:val="20"/>
          <w:szCs w:val="20"/>
        </w:rPr>
        <w:t>1</w:t>
      </w:r>
      <w:r w:rsidR="00CF650D">
        <w:rPr>
          <w:rFonts w:asciiTheme="majorHAnsi" w:hAnsiTheme="majorHAnsi" w:cs="Arial"/>
          <w:sz w:val="20"/>
          <w:szCs w:val="20"/>
        </w:rPr>
        <w:t>2</w:t>
      </w:r>
      <w:r w:rsidR="00070311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CF650D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CF650D" w:rsidRPr="00CF650D">
        <w:rPr>
          <w:rFonts w:asciiTheme="majorHAnsi" w:hAnsiTheme="majorHAnsi"/>
          <w:b/>
          <w:bCs/>
          <w:sz w:val="18"/>
          <w:szCs w:val="18"/>
        </w:rPr>
        <w:t>CONTRATAÇÃO DE EMPRESA PARA PRESTAÇÃO DE SERVIÇOS ELÉTRICOS PARA MANUTENÇÃO DOS BENS IMÓVEIS DO MUNICÍPIO</w:t>
      </w:r>
      <w:r w:rsidR="00C30EF3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DF1EC6">
        <w:rPr>
          <w:rFonts w:asciiTheme="majorHAnsi" w:hAnsiTheme="majorHAnsi"/>
          <w:sz w:val="20"/>
          <w:szCs w:val="20"/>
        </w:rPr>
        <w:t>2</w:t>
      </w:r>
      <w:r w:rsidR="00CF650D">
        <w:rPr>
          <w:rFonts w:asciiTheme="majorHAnsi" w:hAnsiTheme="majorHAnsi"/>
          <w:sz w:val="20"/>
          <w:szCs w:val="20"/>
        </w:rPr>
        <w:t>6</w:t>
      </w:r>
      <w:r w:rsidR="00DF1EC6">
        <w:rPr>
          <w:rFonts w:asciiTheme="majorHAnsi" w:hAnsiTheme="majorHAnsi"/>
          <w:sz w:val="20"/>
          <w:szCs w:val="20"/>
        </w:rPr>
        <w:t>/05</w:t>
      </w:r>
      <w:r w:rsidR="00070311">
        <w:rPr>
          <w:rFonts w:asciiTheme="majorHAnsi" w:hAnsiTheme="majorHAnsi"/>
          <w:sz w:val="20"/>
          <w:szCs w:val="20"/>
        </w:rPr>
        <w:t>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829F1">
        <w:rPr>
          <w:rFonts w:asciiTheme="majorHAnsi" w:hAnsiTheme="majorHAnsi" w:cs="Arial"/>
          <w:sz w:val="20"/>
          <w:szCs w:val="20"/>
        </w:rPr>
        <w:t>1</w:t>
      </w:r>
      <w:r w:rsidR="00CF650D">
        <w:rPr>
          <w:rFonts w:asciiTheme="majorHAnsi" w:hAnsiTheme="majorHAnsi" w:cs="Arial"/>
          <w:sz w:val="20"/>
          <w:szCs w:val="20"/>
        </w:rPr>
        <w:t>2</w:t>
      </w:r>
      <w:r w:rsidR="00DF1EC6">
        <w:rPr>
          <w:rFonts w:asciiTheme="majorHAnsi" w:hAnsiTheme="majorHAnsi" w:cs="Arial"/>
          <w:sz w:val="20"/>
          <w:szCs w:val="20"/>
        </w:rPr>
        <w:t xml:space="preserve"> de maio</w:t>
      </w:r>
      <w:r w:rsidR="00070311">
        <w:rPr>
          <w:rFonts w:asciiTheme="majorHAnsi" w:hAnsiTheme="majorHAnsi" w:cs="Arial"/>
          <w:sz w:val="20"/>
          <w:szCs w:val="20"/>
        </w:rPr>
        <w:t xml:space="preserve">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8598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23E32"/>
    <w:rsid w:val="00440D2C"/>
    <w:rsid w:val="00455C0C"/>
    <w:rsid w:val="00461433"/>
    <w:rsid w:val="00461F9D"/>
    <w:rsid w:val="00470019"/>
    <w:rsid w:val="004758C4"/>
    <w:rsid w:val="004829F1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08B4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43C9E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D3CF5"/>
    <w:rsid w:val="00BF72C9"/>
    <w:rsid w:val="00C13B6D"/>
    <w:rsid w:val="00C26AF6"/>
    <w:rsid w:val="00C30EF3"/>
    <w:rsid w:val="00C46253"/>
    <w:rsid w:val="00C65CE6"/>
    <w:rsid w:val="00C819BC"/>
    <w:rsid w:val="00C8307A"/>
    <w:rsid w:val="00C85E0D"/>
    <w:rsid w:val="00CB4FD1"/>
    <w:rsid w:val="00CF650D"/>
    <w:rsid w:val="00D30D46"/>
    <w:rsid w:val="00D3301C"/>
    <w:rsid w:val="00D4201F"/>
    <w:rsid w:val="00D432BD"/>
    <w:rsid w:val="00DD423C"/>
    <w:rsid w:val="00DD7B93"/>
    <w:rsid w:val="00DE10CB"/>
    <w:rsid w:val="00DF1EC6"/>
    <w:rsid w:val="00E00715"/>
    <w:rsid w:val="00E569D9"/>
    <w:rsid w:val="00E56EAE"/>
    <w:rsid w:val="00E758F8"/>
    <w:rsid w:val="00EB13AA"/>
    <w:rsid w:val="00ED6D3B"/>
    <w:rsid w:val="00EE1523"/>
    <w:rsid w:val="00EE331D"/>
    <w:rsid w:val="00F06BE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2021-05-12T13:45:00Z</dcterms:created>
  <dcterms:modified xsi:type="dcterms:W3CDTF">2021-05-12T13:45:00Z</dcterms:modified>
</cp:coreProperties>
</file>