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0E7B58">
        <w:rPr>
          <w:rFonts w:asciiTheme="majorHAnsi" w:hAnsiTheme="majorHAnsi" w:cs="Arial"/>
          <w:sz w:val="20"/>
          <w:szCs w:val="20"/>
        </w:rPr>
        <w:t xml:space="preserve"> </w:t>
      </w:r>
      <w:r w:rsidR="00420088">
        <w:rPr>
          <w:rFonts w:asciiTheme="majorHAnsi" w:hAnsiTheme="majorHAnsi" w:cs="Arial"/>
          <w:sz w:val="20"/>
          <w:szCs w:val="20"/>
        </w:rPr>
        <w:t>27/2020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420088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420088" w:rsidRPr="00420088">
        <w:rPr>
          <w:rFonts w:asciiTheme="majorHAnsi" w:hAnsiTheme="majorHAnsi"/>
          <w:b/>
          <w:bCs/>
          <w:sz w:val="22"/>
          <w:szCs w:val="22"/>
        </w:rPr>
        <w:t>AQUISIÇÃO DE LENÇOIS INFANTIS PARA O CENTRO MUNICIPAL DE EDUCAÇÃO INFANTIL SÃO JUDAS TADEU E ESCOLA MUNICIPAL DE CAFEARA-PR</w:t>
      </w:r>
      <w:r w:rsidR="0042008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420088">
        <w:rPr>
          <w:rFonts w:asciiTheme="majorHAnsi" w:hAnsiTheme="majorHAnsi"/>
          <w:sz w:val="20"/>
          <w:szCs w:val="20"/>
        </w:rPr>
        <w:t>09/09/</w:t>
      </w:r>
      <w:r w:rsidR="005A40F4">
        <w:rPr>
          <w:rFonts w:asciiTheme="majorHAnsi" w:hAnsiTheme="majorHAnsi"/>
          <w:sz w:val="20"/>
          <w:szCs w:val="20"/>
        </w:rPr>
        <w:t>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420088">
        <w:rPr>
          <w:rFonts w:asciiTheme="majorHAnsi" w:hAnsiTheme="majorHAnsi" w:cs="Arial"/>
          <w:sz w:val="20"/>
          <w:szCs w:val="20"/>
        </w:rPr>
        <w:t>26 de agosto de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p w:rsidR="00F4045F" w:rsidRPr="00A04BEC" w:rsidRDefault="00F4045F">
      <w:pPr>
        <w:ind w:right="-568"/>
        <w:rPr>
          <w:rFonts w:asciiTheme="majorHAnsi" w:hAnsiTheme="majorHAnsi"/>
          <w:sz w:val="20"/>
          <w:szCs w:val="20"/>
        </w:rPr>
      </w:pPr>
    </w:p>
    <w:sectPr w:rsidR="00F4045F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0E7B58"/>
    <w:rsid w:val="0011102A"/>
    <w:rsid w:val="001334D6"/>
    <w:rsid w:val="00144808"/>
    <w:rsid w:val="00146A58"/>
    <w:rsid w:val="00151213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20088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1CB7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6526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4045F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2020-08-26T13:48:00Z</dcterms:created>
  <dcterms:modified xsi:type="dcterms:W3CDTF">2020-08-26T13:48:00Z</dcterms:modified>
</cp:coreProperties>
</file>