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070311">
        <w:rPr>
          <w:rFonts w:asciiTheme="majorHAnsi" w:hAnsiTheme="majorHAnsi" w:cs="Arial"/>
          <w:sz w:val="20"/>
          <w:szCs w:val="20"/>
        </w:rPr>
        <w:t>0</w:t>
      </w:r>
      <w:r w:rsidR="00136B14">
        <w:rPr>
          <w:rFonts w:asciiTheme="majorHAnsi" w:hAnsiTheme="majorHAnsi" w:cs="Arial"/>
          <w:sz w:val="20"/>
          <w:szCs w:val="20"/>
        </w:rPr>
        <w:t>9</w:t>
      </w:r>
      <w:r w:rsidR="00070311">
        <w:rPr>
          <w:rFonts w:asciiTheme="majorHAnsi" w:hAnsiTheme="majorHAnsi" w:cs="Arial"/>
          <w:sz w:val="20"/>
          <w:szCs w:val="20"/>
        </w:rPr>
        <w:t>/2021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136B14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136B14" w:rsidRPr="00136B14">
        <w:rPr>
          <w:rFonts w:asciiTheme="majorHAnsi" w:hAnsiTheme="majorHAnsi"/>
          <w:b/>
          <w:bCs/>
          <w:sz w:val="22"/>
          <w:szCs w:val="22"/>
        </w:rPr>
        <w:t>AQUISIÇÃO DE PEÇAS E MÃO DE OBRA PARA EQUIPAMENTOS DIVERSOS DO SETOR DE OBRAS E URBANISMO</w:t>
      </w:r>
      <w:r w:rsidR="00136B14">
        <w:rPr>
          <w:rFonts w:asciiTheme="majorHAnsi" w:hAnsiTheme="majorHAnsi"/>
          <w:b/>
          <w:bCs/>
          <w:sz w:val="22"/>
          <w:szCs w:val="22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36B14">
        <w:rPr>
          <w:rFonts w:asciiTheme="majorHAnsi" w:hAnsiTheme="majorHAnsi"/>
          <w:sz w:val="20"/>
          <w:szCs w:val="20"/>
        </w:rPr>
        <w:t>06/05/2021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36B14">
        <w:rPr>
          <w:rFonts w:asciiTheme="majorHAnsi" w:hAnsiTheme="majorHAnsi" w:cs="Arial"/>
          <w:sz w:val="20"/>
          <w:szCs w:val="20"/>
        </w:rPr>
        <w:t>22 de abril</w:t>
      </w:r>
      <w:r w:rsidR="00070311">
        <w:rPr>
          <w:rFonts w:asciiTheme="majorHAnsi" w:hAnsiTheme="majorHAnsi" w:cs="Arial"/>
          <w:sz w:val="20"/>
          <w:szCs w:val="20"/>
        </w:rPr>
        <w:t xml:space="preserve"> de 2021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p w:rsidR="00D3301C" w:rsidRPr="00A04BEC" w:rsidRDefault="00D3301C">
      <w:pPr>
        <w:ind w:right="-568"/>
        <w:rPr>
          <w:rFonts w:asciiTheme="majorHAnsi" w:hAnsiTheme="majorHAnsi"/>
          <w:sz w:val="20"/>
          <w:szCs w:val="20"/>
        </w:rPr>
      </w:pPr>
    </w:p>
    <w:sectPr w:rsidR="00D3301C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36B14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6767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26AF6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E00715"/>
    <w:rsid w:val="00E569D9"/>
    <w:rsid w:val="00E56EAE"/>
    <w:rsid w:val="00E758F8"/>
    <w:rsid w:val="00EB13AA"/>
    <w:rsid w:val="00ED6D3B"/>
    <w:rsid w:val="00EE1523"/>
    <w:rsid w:val="00EE331D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2021-04-22T16:57:00Z</dcterms:created>
  <dcterms:modified xsi:type="dcterms:W3CDTF">2021-04-22T16:57:00Z</dcterms:modified>
</cp:coreProperties>
</file>