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22/2020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E7B58" w:rsidRPr="000E7B58">
        <w:rPr>
          <w:rFonts w:asciiTheme="majorHAnsi" w:hAnsiTheme="majorHAnsi"/>
          <w:b/>
          <w:bCs/>
          <w:sz w:val="22"/>
          <w:szCs w:val="22"/>
        </w:rPr>
        <w:t>AQUISIÇÃO DE PEDRA BRITADA BICA CORRIDA PARA BASE DE PAVIMENTAÇÃO NAS VIAS URBANOS DO MUNÍCIPIO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E7B58">
        <w:rPr>
          <w:rFonts w:asciiTheme="majorHAnsi" w:hAnsiTheme="majorHAnsi"/>
          <w:sz w:val="20"/>
          <w:szCs w:val="20"/>
        </w:rPr>
        <w:t>12/08/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E7B58">
        <w:rPr>
          <w:rFonts w:asciiTheme="majorHAnsi" w:hAnsiTheme="majorHAnsi" w:cs="Arial"/>
          <w:sz w:val="20"/>
          <w:szCs w:val="20"/>
        </w:rPr>
        <w:t>29</w:t>
      </w:r>
      <w:r w:rsidR="00144808">
        <w:rPr>
          <w:rFonts w:asciiTheme="majorHAnsi" w:hAnsiTheme="majorHAnsi" w:cs="Arial"/>
          <w:sz w:val="20"/>
          <w:szCs w:val="20"/>
        </w:rPr>
        <w:t xml:space="preserve"> </w:t>
      </w:r>
      <w:r w:rsidR="00575623">
        <w:rPr>
          <w:rFonts w:asciiTheme="majorHAnsi" w:hAnsiTheme="majorHAnsi" w:cs="Arial"/>
          <w:sz w:val="20"/>
          <w:szCs w:val="20"/>
        </w:rPr>
        <w:t>de julho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2020-07-29T18:31:00Z</dcterms:created>
  <dcterms:modified xsi:type="dcterms:W3CDTF">2020-07-29T18:31:00Z</dcterms:modified>
</cp:coreProperties>
</file>