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EC" w:rsidRPr="00F217B1" w:rsidRDefault="00B374EC" w:rsidP="00B374E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0"/>
          <w:szCs w:val="20"/>
          <w:shd w:val="clear" w:color="auto" w:fill="E4E4E4"/>
        </w:rPr>
      </w:pPr>
    </w:p>
    <w:p w:rsidR="00B374EC" w:rsidRPr="00F217B1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F217B1">
        <w:rPr>
          <w:rFonts w:asciiTheme="majorHAnsi" w:hAnsiTheme="majorHAnsi" w:cs="Arial"/>
          <w:b/>
          <w:bCs/>
          <w:sz w:val="20"/>
          <w:szCs w:val="20"/>
        </w:rPr>
        <w:t>RETIFICAÇÃO</w:t>
      </w:r>
    </w:p>
    <w:p w:rsidR="00B374EC" w:rsidRPr="00F217B1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B374EC" w:rsidRPr="00F217B1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F217B1">
        <w:rPr>
          <w:rFonts w:asciiTheme="majorHAnsi" w:hAnsiTheme="majorHAnsi" w:cs="Arial"/>
          <w:b/>
          <w:bCs/>
          <w:sz w:val="20"/>
          <w:szCs w:val="20"/>
        </w:rPr>
        <w:t xml:space="preserve">EDITAL DE LICITAÇÃO – </w:t>
      </w:r>
      <w:r w:rsidR="00B15917">
        <w:rPr>
          <w:rFonts w:asciiTheme="majorHAnsi" w:hAnsiTheme="majorHAnsi" w:cs="Arial"/>
          <w:b/>
          <w:bCs/>
          <w:sz w:val="20"/>
          <w:szCs w:val="20"/>
        </w:rPr>
        <w:t xml:space="preserve">PREGÃO </w:t>
      </w:r>
      <w:r w:rsidR="003275F8">
        <w:rPr>
          <w:rFonts w:asciiTheme="majorHAnsi" w:hAnsiTheme="majorHAnsi" w:cs="Arial"/>
          <w:b/>
          <w:bCs/>
          <w:sz w:val="20"/>
          <w:szCs w:val="20"/>
        </w:rPr>
        <w:t>Nº 50</w:t>
      </w:r>
      <w:r w:rsidR="00B15917">
        <w:rPr>
          <w:rFonts w:asciiTheme="majorHAnsi" w:hAnsiTheme="majorHAnsi" w:cs="Arial"/>
          <w:b/>
          <w:bCs/>
          <w:sz w:val="20"/>
          <w:szCs w:val="20"/>
        </w:rPr>
        <w:t>/2022</w:t>
      </w:r>
    </w:p>
    <w:p w:rsidR="00B374EC" w:rsidRPr="00F217B1" w:rsidRDefault="00B374EC" w:rsidP="00B374EC">
      <w:pPr>
        <w:jc w:val="both"/>
        <w:rPr>
          <w:rFonts w:asciiTheme="majorHAnsi" w:hAnsiTheme="majorHAnsi"/>
          <w:sz w:val="20"/>
          <w:szCs w:val="20"/>
        </w:rPr>
      </w:pPr>
    </w:p>
    <w:p w:rsidR="00B15917" w:rsidRPr="00365C3A" w:rsidRDefault="00B15917" w:rsidP="00B1591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365C3A">
        <w:rPr>
          <w:rFonts w:asciiTheme="majorHAnsi" w:hAnsiTheme="majorHAnsi"/>
          <w:sz w:val="20"/>
          <w:szCs w:val="20"/>
        </w:rPr>
        <w:t xml:space="preserve">A Prefeitura Municipal de </w:t>
      </w:r>
      <w:proofErr w:type="spellStart"/>
      <w:r w:rsidRPr="00365C3A">
        <w:rPr>
          <w:rFonts w:asciiTheme="majorHAnsi" w:hAnsiTheme="majorHAnsi"/>
          <w:sz w:val="20"/>
          <w:szCs w:val="20"/>
        </w:rPr>
        <w:t>Cafeara</w:t>
      </w:r>
      <w:proofErr w:type="spellEnd"/>
      <w:r w:rsidRPr="00365C3A">
        <w:rPr>
          <w:rFonts w:asciiTheme="majorHAnsi" w:hAnsiTheme="majorHAnsi"/>
          <w:sz w:val="20"/>
          <w:szCs w:val="20"/>
        </w:rPr>
        <w:t xml:space="preserve">, através </w:t>
      </w:r>
      <w:r>
        <w:rPr>
          <w:rFonts w:asciiTheme="majorHAnsi" w:hAnsiTheme="majorHAnsi"/>
          <w:sz w:val="20"/>
          <w:szCs w:val="20"/>
        </w:rPr>
        <w:t xml:space="preserve">de sua </w:t>
      </w:r>
      <w:proofErr w:type="spellStart"/>
      <w:r>
        <w:rPr>
          <w:rFonts w:asciiTheme="majorHAnsi" w:hAnsiTheme="majorHAnsi"/>
          <w:sz w:val="20"/>
          <w:szCs w:val="20"/>
        </w:rPr>
        <w:t>Pregoeira</w:t>
      </w:r>
      <w:proofErr w:type="spellEnd"/>
      <w:r>
        <w:rPr>
          <w:rFonts w:asciiTheme="majorHAnsi" w:hAnsiTheme="majorHAnsi"/>
          <w:sz w:val="20"/>
          <w:szCs w:val="20"/>
        </w:rPr>
        <w:t xml:space="preserve"> e equipe de apoio, designados pela Portaria 79/2021</w:t>
      </w:r>
      <w:r w:rsidRPr="00365C3A">
        <w:rPr>
          <w:rFonts w:asciiTheme="majorHAnsi" w:hAnsiTheme="majorHAnsi"/>
          <w:sz w:val="20"/>
          <w:szCs w:val="20"/>
        </w:rPr>
        <w:t xml:space="preserve">, torna público para conhecimento dos interessados, que foi realizada correção no Edital de Licitação </w:t>
      </w:r>
      <w:r>
        <w:rPr>
          <w:rFonts w:asciiTheme="majorHAnsi" w:hAnsiTheme="majorHAnsi"/>
          <w:sz w:val="20"/>
          <w:szCs w:val="20"/>
        </w:rPr>
        <w:t>Pregão Presencial</w:t>
      </w:r>
      <w:r w:rsidRPr="00365C3A">
        <w:rPr>
          <w:rFonts w:asciiTheme="majorHAnsi" w:hAnsiTheme="majorHAnsi"/>
          <w:sz w:val="20"/>
          <w:szCs w:val="20"/>
        </w:rPr>
        <w:t xml:space="preserve"> nº </w:t>
      </w:r>
      <w:r w:rsidR="003275F8">
        <w:rPr>
          <w:rFonts w:asciiTheme="majorHAnsi" w:hAnsiTheme="majorHAnsi"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>/2022</w:t>
      </w:r>
      <w:r w:rsidRPr="00365C3A">
        <w:rPr>
          <w:rFonts w:asciiTheme="majorHAnsi" w:hAnsiTheme="majorHAnsi"/>
          <w:sz w:val="20"/>
          <w:szCs w:val="20"/>
        </w:rPr>
        <w:t xml:space="preserve">, assim como se segue: </w:t>
      </w:r>
    </w:p>
    <w:p w:rsidR="00365C3A" w:rsidRPr="00F217B1" w:rsidRDefault="00365C3A" w:rsidP="00365C3A">
      <w:pPr>
        <w:ind w:firstLine="567"/>
        <w:jc w:val="both"/>
        <w:rPr>
          <w:rFonts w:asciiTheme="majorHAnsi" w:hAnsiTheme="majorHAnsi"/>
          <w:sz w:val="20"/>
          <w:szCs w:val="20"/>
        </w:rPr>
      </w:pPr>
    </w:p>
    <w:p w:rsidR="005973ED" w:rsidRPr="00F217B1" w:rsidRDefault="00F217B1" w:rsidP="00B15917">
      <w:pPr>
        <w:ind w:firstLine="567"/>
        <w:jc w:val="both"/>
        <w:rPr>
          <w:rFonts w:asciiTheme="majorHAnsi" w:hAnsiTheme="majorHAnsi"/>
          <w:b/>
          <w:i/>
          <w:sz w:val="20"/>
          <w:szCs w:val="20"/>
          <w:u w:val="single"/>
        </w:rPr>
      </w:pPr>
      <w:r w:rsidRPr="00F217B1">
        <w:rPr>
          <w:rFonts w:asciiTheme="majorHAnsi" w:hAnsiTheme="majorHAnsi"/>
          <w:b/>
          <w:i/>
          <w:sz w:val="20"/>
          <w:szCs w:val="20"/>
          <w:u w:val="single"/>
        </w:rPr>
        <w:t>A</w:t>
      </w:r>
      <w:r w:rsidR="00B15917" w:rsidRPr="00F217B1">
        <w:rPr>
          <w:rFonts w:asciiTheme="majorHAnsi" w:hAnsiTheme="majorHAnsi"/>
          <w:b/>
          <w:i/>
          <w:sz w:val="20"/>
          <w:szCs w:val="20"/>
          <w:u w:val="single"/>
        </w:rPr>
        <w:t xml:space="preserve">LTERAR </w:t>
      </w:r>
      <w:r w:rsidR="000F705C">
        <w:rPr>
          <w:rFonts w:asciiTheme="majorHAnsi" w:hAnsiTheme="majorHAnsi"/>
          <w:b/>
          <w:i/>
          <w:sz w:val="20"/>
          <w:szCs w:val="20"/>
          <w:u w:val="single"/>
        </w:rPr>
        <w:t>TIPO DE JULGAMENTO</w:t>
      </w:r>
      <w:r w:rsidR="00B15917">
        <w:rPr>
          <w:rFonts w:asciiTheme="majorHAnsi" w:hAnsiTheme="majorHAnsi"/>
          <w:b/>
          <w:i/>
          <w:sz w:val="20"/>
          <w:szCs w:val="20"/>
          <w:u w:val="single"/>
        </w:rPr>
        <w:t xml:space="preserve"> </w:t>
      </w:r>
    </w:p>
    <w:p w:rsidR="000F705C" w:rsidRPr="00640E72" w:rsidRDefault="00407548" w:rsidP="000F705C">
      <w:pPr>
        <w:pStyle w:val="ParagraphStyle"/>
        <w:jc w:val="both"/>
        <w:rPr>
          <w:rFonts w:ascii="Cambria" w:hAnsi="Cambria" w:cstheme="minorHAnsi"/>
          <w:b/>
          <w:bCs/>
          <w:sz w:val="18"/>
          <w:szCs w:val="18"/>
        </w:rPr>
      </w:pPr>
      <w:r w:rsidRPr="00F217B1">
        <w:rPr>
          <w:rFonts w:asciiTheme="majorHAnsi" w:hAnsiTheme="majorHAnsi"/>
          <w:i/>
          <w:sz w:val="20"/>
          <w:szCs w:val="20"/>
        </w:rPr>
        <w:t xml:space="preserve">Onde se lê: </w:t>
      </w:r>
      <w:r w:rsidR="00F217B1" w:rsidRPr="00F217B1">
        <w:rPr>
          <w:rFonts w:asciiTheme="majorHAnsi" w:hAnsiTheme="majorHAnsi"/>
          <w:sz w:val="20"/>
          <w:szCs w:val="20"/>
        </w:rPr>
        <w:t>-</w:t>
      </w:r>
      <w:r w:rsidR="00F217B1" w:rsidRPr="00F217B1">
        <w:rPr>
          <w:rFonts w:asciiTheme="majorHAnsi" w:hAnsiTheme="majorHAnsi"/>
          <w:spacing w:val="1"/>
          <w:sz w:val="20"/>
          <w:szCs w:val="20"/>
        </w:rPr>
        <w:t xml:space="preserve"> </w:t>
      </w:r>
      <w:r w:rsidR="000F705C" w:rsidRPr="00640E72">
        <w:rPr>
          <w:rFonts w:ascii="Cambria" w:hAnsi="Cambria" w:cstheme="minorHAnsi"/>
          <w:sz w:val="18"/>
          <w:szCs w:val="18"/>
        </w:rPr>
        <w:t xml:space="preserve">Tipo de julgamento: </w:t>
      </w:r>
      <w:r w:rsidR="003275F8" w:rsidRPr="00661BBF">
        <w:rPr>
          <w:rFonts w:ascii="Cambria" w:hAnsi="Cambria" w:cs="Calibri"/>
          <w:b/>
          <w:bCs/>
          <w:sz w:val="18"/>
          <w:szCs w:val="18"/>
        </w:rPr>
        <w:t>Menor Preço por lote GLOBAL</w:t>
      </w:r>
    </w:p>
    <w:p w:rsidR="000F705C" w:rsidRPr="00640E72" w:rsidRDefault="000F705C" w:rsidP="000F705C">
      <w:pPr>
        <w:pStyle w:val="ParagraphStyle"/>
        <w:jc w:val="both"/>
        <w:rPr>
          <w:rFonts w:ascii="Cambria" w:hAnsi="Cambria" w:cstheme="minorHAnsi"/>
          <w:b/>
          <w:bCs/>
          <w:sz w:val="18"/>
          <w:szCs w:val="18"/>
        </w:rPr>
      </w:pPr>
    </w:p>
    <w:p w:rsidR="000F705C" w:rsidRPr="00640E72" w:rsidRDefault="00407548" w:rsidP="000F705C">
      <w:pPr>
        <w:pStyle w:val="ParagraphStyle"/>
        <w:jc w:val="both"/>
        <w:rPr>
          <w:rFonts w:ascii="Cambria" w:hAnsi="Cambria" w:cstheme="minorHAnsi"/>
          <w:b/>
          <w:bCs/>
          <w:sz w:val="18"/>
          <w:szCs w:val="18"/>
        </w:rPr>
      </w:pPr>
      <w:r w:rsidRPr="00F217B1">
        <w:rPr>
          <w:rFonts w:asciiTheme="majorHAnsi" w:hAnsiTheme="majorHAnsi"/>
          <w:i/>
          <w:sz w:val="20"/>
          <w:szCs w:val="20"/>
        </w:rPr>
        <w:t xml:space="preserve">Leia-se: </w:t>
      </w:r>
      <w:r w:rsidR="000F705C" w:rsidRPr="00640E72">
        <w:rPr>
          <w:rFonts w:ascii="Cambria" w:hAnsi="Cambria" w:cstheme="minorHAnsi"/>
          <w:sz w:val="18"/>
          <w:szCs w:val="18"/>
        </w:rPr>
        <w:t xml:space="preserve">Tipo de julgamento: </w:t>
      </w:r>
      <w:r w:rsidR="000F705C" w:rsidRPr="00640E72">
        <w:rPr>
          <w:rFonts w:ascii="Cambria" w:hAnsi="Cambria" w:cstheme="minorHAnsi"/>
          <w:b/>
          <w:bCs/>
          <w:sz w:val="18"/>
          <w:szCs w:val="18"/>
        </w:rPr>
        <w:t xml:space="preserve">Menor Preço por </w:t>
      </w:r>
      <w:r w:rsidR="000F705C">
        <w:rPr>
          <w:rFonts w:ascii="Cambria" w:hAnsi="Cambria" w:cstheme="minorHAnsi"/>
          <w:b/>
          <w:bCs/>
          <w:sz w:val="18"/>
          <w:szCs w:val="18"/>
        </w:rPr>
        <w:t>Item</w:t>
      </w:r>
    </w:p>
    <w:p w:rsidR="000F705C" w:rsidRPr="00640E72" w:rsidRDefault="000F705C" w:rsidP="000F705C">
      <w:pPr>
        <w:pStyle w:val="ParagraphStyle"/>
        <w:jc w:val="both"/>
        <w:rPr>
          <w:rFonts w:ascii="Cambria" w:hAnsi="Cambria" w:cstheme="minorHAnsi"/>
          <w:b/>
          <w:bCs/>
          <w:sz w:val="18"/>
          <w:szCs w:val="18"/>
        </w:rPr>
      </w:pPr>
    </w:p>
    <w:p w:rsidR="00AF36E1" w:rsidRPr="00F217B1" w:rsidRDefault="00AF36E1" w:rsidP="00F217B1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F217B1">
        <w:rPr>
          <w:rFonts w:asciiTheme="majorHAnsi" w:hAnsiTheme="majorHAnsi"/>
          <w:sz w:val="20"/>
          <w:szCs w:val="20"/>
        </w:rPr>
        <w:t>Como as alterações acima</w:t>
      </w:r>
      <w:r w:rsidR="00F217B1" w:rsidRPr="00F217B1">
        <w:rPr>
          <w:rFonts w:asciiTheme="majorHAnsi" w:hAnsiTheme="majorHAnsi"/>
          <w:sz w:val="20"/>
          <w:szCs w:val="20"/>
        </w:rPr>
        <w:t xml:space="preserve"> </w:t>
      </w:r>
      <w:r w:rsidRPr="00F217B1">
        <w:rPr>
          <w:rFonts w:asciiTheme="majorHAnsi" w:hAnsiTheme="majorHAnsi"/>
          <w:sz w:val="20"/>
          <w:szCs w:val="20"/>
        </w:rPr>
        <w:t>afetarão na formulação das propostas por parte dos licitantes, fica</w:t>
      </w:r>
      <w:r w:rsidR="00F217B1" w:rsidRPr="00F217B1">
        <w:rPr>
          <w:rFonts w:asciiTheme="majorHAnsi" w:hAnsiTheme="majorHAnsi"/>
          <w:sz w:val="20"/>
          <w:szCs w:val="20"/>
        </w:rPr>
        <w:t xml:space="preserve"> </w:t>
      </w:r>
      <w:r w:rsidR="003275F8">
        <w:rPr>
          <w:rFonts w:asciiTheme="majorHAnsi" w:hAnsiTheme="majorHAnsi"/>
          <w:sz w:val="20"/>
          <w:szCs w:val="20"/>
        </w:rPr>
        <w:t>alterada a data de abertura do certame para 28/09/2022.</w:t>
      </w:r>
    </w:p>
    <w:p w:rsidR="00AF36E1" w:rsidRPr="00F217B1" w:rsidRDefault="00AF36E1" w:rsidP="00B374EC">
      <w:pPr>
        <w:jc w:val="center"/>
        <w:rPr>
          <w:rFonts w:asciiTheme="majorHAnsi" w:hAnsiTheme="majorHAnsi"/>
          <w:sz w:val="20"/>
          <w:szCs w:val="20"/>
        </w:rPr>
      </w:pPr>
    </w:p>
    <w:p w:rsidR="00B374EC" w:rsidRPr="00F217B1" w:rsidRDefault="00B374EC" w:rsidP="00B374EC">
      <w:pPr>
        <w:jc w:val="center"/>
        <w:rPr>
          <w:rFonts w:asciiTheme="majorHAnsi" w:hAnsiTheme="majorHAnsi" w:cs="Arial"/>
          <w:sz w:val="20"/>
          <w:szCs w:val="20"/>
        </w:rPr>
      </w:pPr>
      <w:proofErr w:type="spellStart"/>
      <w:r w:rsidRPr="00F217B1">
        <w:rPr>
          <w:rFonts w:asciiTheme="majorHAnsi" w:hAnsiTheme="majorHAnsi" w:cs="Arial"/>
          <w:sz w:val="20"/>
          <w:szCs w:val="20"/>
        </w:rPr>
        <w:t>Cafeara-PR</w:t>
      </w:r>
      <w:proofErr w:type="spellEnd"/>
      <w:r w:rsidRPr="00F217B1">
        <w:rPr>
          <w:rFonts w:asciiTheme="majorHAnsi" w:hAnsiTheme="majorHAnsi" w:cs="Arial"/>
          <w:sz w:val="20"/>
          <w:szCs w:val="20"/>
        </w:rPr>
        <w:t xml:space="preserve">, </w:t>
      </w:r>
      <w:r w:rsidR="003275F8">
        <w:rPr>
          <w:rFonts w:asciiTheme="majorHAnsi" w:hAnsiTheme="majorHAnsi" w:cs="Arial"/>
          <w:sz w:val="20"/>
          <w:szCs w:val="20"/>
        </w:rPr>
        <w:t xml:space="preserve">14 de setembro de </w:t>
      </w:r>
      <w:proofErr w:type="gramStart"/>
      <w:r w:rsidR="003275F8">
        <w:rPr>
          <w:rFonts w:asciiTheme="majorHAnsi" w:hAnsiTheme="majorHAnsi" w:cs="Arial"/>
          <w:sz w:val="20"/>
          <w:szCs w:val="20"/>
        </w:rPr>
        <w:t>2022</w:t>
      </w:r>
      <w:proofErr w:type="gramEnd"/>
    </w:p>
    <w:p w:rsidR="00B374EC" w:rsidRPr="00F217B1" w:rsidRDefault="00B374EC" w:rsidP="00B374EC">
      <w:pPr>
        <w:jc w:val="both"/>
        <w:rPr>
          <w:rFonts w:asciiTheme="majorHAnsi" w:hAnsiTheme="majorHAnsi" w:cs="Arial"/>
          <w:sz w:val="20"/>
          <w:szCs w:val="20"/>
        </w:rPr>
      </w:pPr>
    </w:p>
    <w:p w:rsidR="00B374EC" w:rsidRPr="00F217B1" w:rsidRDefault="00B374EC" w:rsidP="00B374EC">
      <w:pPr>
        <w:spacing w:after="0"/>
        <w:jc w:val="center"/>
        <w:rPr>
          <w:rFonts w:asciiTheme="majorHAnsi" w:hAnsiTheme="majorHAnsi" w:cs="Arial"/>
          <w:sz w:val="20"/>
          <w:szCs w:val="20"/>
        </w:rPr>
      </w:pPr>
      <w:r w:rsidRPr="00F217B1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F217B1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B374EC" w:rsidRPr="00F217B1" w:rsidRDefault="00B15917" w:rsidP="00B374EC">
      <w:pPr>
        <w:spacing w:after="0"/>
        <w:jc w:val="center"/>
        <w:rPr>
          <w:rFonts w:asciiTheme="majorHAnsi" w:hAnsiTheme="majorHAnsi" w:cs="Arial"/>
          <w:sz w:val="20"/>
          <w:szCs w:val="20"/>
        </w:rPr>
      </w:pPr>
      <w:proofErr w:type="spellStart"/>
      <w:r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B374EC" w:rsidRPr="00F217B1" w:rsidRDefault="00B374EC" w:rsidP="00B374EC">
      <w:pPr>
        <w:jc w:val="both"/>
        <w:rPr>
          <w:rFonts w:asciiTheme="majorHAnsi" w:hAnsiTheme="majorHAnsi"/>
          <w:sz w:val="20"/>
          <w:szCs w:val="20"/>
        </w:rPr>
      </w:pPr>
    </w:p>
    <w:sectPr w:rsidR="00B374EC" w:rsidRPr="00F217B1" w:rsidSect="004D72D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370" w:rsidRDefault="00D94370" w:rsidP="00D94370">
      <w:pPr>
        <w:spacing w:after="0" w:line="240" w:lineRule="auto"/>
      </w:pPr>
      <w:r>
        <w:separator/>
      </w:r>
    </w:p>
  </w:endnote>
  <w:endnote w:type="continuationSeparator" w:id="0">
    <w:p w:rsidR="00D94370" w:rsidRDefault="00D94370" w:rsidP="00D9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370" w:rsidRDefault="00D94370" w:rsidP="00D94370">
      <w:pPr>
        <w:spacing w:after="0" w:line="240" w:lineRule="auto"/>
      </w:pPr>
      <w:r>
        <w:separator/>
      </w:r>
    </w:p>
  </w:footnote>
  <w:footnote w:type="continuationSeparator" w:id="0">
    <w:p w:rsidR="00D94370" w:rsidRDefault="00D94370" w:rsidP="00D94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ind w:right="360"/>
      <w:jc w:val="center"/>
      <w:rPr>
        <w:rFonts w:ascii="Arial" w:eastAsia="Times New Roman" w:hAnsi="Arial" w:cs="Arial"/>
        <w:b/>
        <w:bCs/>
        <w:sz w:val="24"/>
        <w:szCs w:val="24"/>
        <w:lang w:eastAsia="pt-BR"/>
      </w:rPr>
    </w:pPr>
    <w:r w:rsidRPr="00D94370">
      <w:rPr>
        <w:rFonts w:ascii="Arial" w:eastAsia="Times New Roman" w:hAnsi="Arial" w:cs="Arial"/>
        <w:b/>
        <w:bCs/>
        <w:sz w:val="24"/>
        <w:szCs w:val="24"/>
        <w:lang w:eastAsia="pt-BR"/>
      </w:rPr>
      <w:t xml:space="preserve">  ESTADO DO PARANÁ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32"/>
        <w:szCs w:val="32"/>
        <w:lang w:eastAsia="pt-BR"/>
      </w:rPr>
    </w:pPr>
    <w:r w:rsidRPr="00D94370">
      <w:rPr>
        <w:rFonts w:ascii="Arial" w:eastAsia="Times New Roman" w:hAnsi="Arial" w:cs="Arial"/>
        <w:b/>
        <w:bCs/>
        <w:sz w:val="32"/>
        <w:szCs w:val="32"/>
        <w:lang w:eastAsia="pt-BR"/>
      </w:rPr>
      <w:t>PREFEITURA MUNICIPAL DE CAFEARA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CNPJ Nº 75.845.545/0001- 06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AVENIDA BRASIL, 188 CENTRO CAFEARA - PR - FONE (43) 3625 1000 CEP 86640 - 000</w:t>
    </w:r>
  </w:p>
  <w:p w:rsidR="00D94370" w:rsidRPr="00D94370" w:rsidRDefault="00D9437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72E63"/>
    <w:multiLevelType w:val="multilevel"/>
    <w:tmpl w:val="62CE063E"/>
    <w:lvl w:ilvl="0">
      <w:start w:val="1"/>
      <w:numFmt w:val="decimal"/>
      <w:lvlText w:val="%1."/>
      <w:lvlJc w:val="left"/>
      <w:pPr>
        <w:ind w:left="1323" w:hanging="188"/>
      </w:pPr>
      <w:rPr>
        <w:rFonts w:ascii="Calibri" w:eastAsia="Calibri" w:hAnsi="Calibri" w:cs="Calibri" w:hint="default"/>
        <w:b/>
        <w:bCs/>
        <w:w w:val="100"/>
        <w:sz w:val="22"/>
        <w:szCs w:val="22"/>
        <w:u w:val="singl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02" w:hanging="384"/>
      </w:pPr>
      <w:rPr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59" w:hanging="384"/>
      </w:pPr>
      <w:rPr>
        <w:b/>
        <w:bCs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560" w:hanging="38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2703" w:hanging="38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847" w:hanging="38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991" w:hanging="38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135" w:hanging="38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278" w:hanging="384"/>
      </w:pPr>
      <w:rPr>
        <w:lang w:val="pt-PT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F2D"/>
    <w:rsid w:val="00070A90"/>
    <w:rsid w:val="000A065E"/>
    <w:rsid w:val="000F705C"/>
    <w:rsid w:val="00145CB0"/>
    <w:rsid w:val="001B127E"/>
    <w:rsid w:val="00203611"/>
    <w:rsid w:val="00240BB6"/>
    <w:rsid w:val="003275F8"/>
    <w:rsid w:val="00331A29"/>
    <w:rsid w:val="00362F8A"/>
    <w:rsid w:val="00365C3A"/>
    <w:rsid w:val="003F038F"/>
    <w:rsid w:val="00407548"/>
    <w:rsid w:val="0046354F"/>
    <w:rsid w:val="004936D9"/>
    <w:rsid w:val="004C6903"/>
    <w:rsid w:val="004D72D5"/>
    <w:rsid w:val="00515CD8"/>
    <w:rsid w:val="005402D0"/>
    <w:rsid w:val="005973ED"/>
    <w:rsid w:val="005A5EBA"/>
    <w:rsid w:val="005B2253"/>
    <w:rsid w:val="00691F2D"/>
    <w:rsid w:val="00790CD8"/>
    <w:rsid w:val="007A0666"/>
    <w:rsid w:val="007A42B5"/>
    <w:rsid w:val="007B0A0A"/>
    <w:rsid w:val="007B453C"/>
    <w:rsid w:val="007E6811"/>
    <w:rsid w:val="008426CB"/>
    <w:rsid w:val="008B0804"/>
    <w:rsid w:val="00A06A41"/>
    <w:rsid w:val="00A41DD4"/>
    <w:rsid w:val="00A43CEB"/>
    <w:rsid w:val="00A52FEB"/>
    <w:rsid w:val="00AF36E1"/>
    <w:rsid w:val="00B15917"/>
    <w:rsid w:val="00B374EC"/>
    <w:rsid w:val="00BD2092"/>
    <w:rsid w:val="00BE4B20"/>
    <w:rsid w:val="00C8137C"/>
    <w:rsid w:val="00CE7305"/>
    <w:rsid w:val="00D94370"/>
    <w:rsid w:val="00E075E6"/>
    <w:rsid w:val="00E61EEF"/>
    <w:rsid w:val="00EB4706"/>
    <w:rsid w:val="00F217B1"/>
    <w:rsid w:val="00F5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2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B3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94370"/>
  </w:style>
  <w:style w:type="paragraph" w:styleId="Rodap">
    <w:name w:val="footer"/>
    <w:basedOn w:val="Normal"/>
    <w:link w:val="Rodap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94370"/>
  </w:style>
  <w:style w:type="paragraph" w:styleId="PargrafodaLista">
    <w:name w:val="List Paragraph"/>
    <w:basedOn w:val="Normal"/>
    <w:uiPriority w:val="1"/>
    <w:qFormat/>
    <w:rsid w:val="005B225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5973E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973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frotas</dc:creator>
  <cp:lastModifiedBy>User</cp:lastModifiedBy>
  <cp:revision>2</cp:revision>
  <dcterms:created xsi:type="dcterms:W3CDTF">2022-09-14T13:08:00Z</dcterms:created>
  <dcterms:modified xsi:type="dcterms:W3CDTF">2022-09-14T13:08:00Z</dcterms:modified>
</cp:coreProperties>
</file>