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36122C" w:rsidRDefault="00B374EC" w:rsidP="00B374E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8"/>
          <w:szCs w:val="18"/>
          <w:shd w:val="clear" w:color="auto" w:fill="E4E4E4"/>
        </w:rPr>
      </w:pPr>
    </w:p>
    <w:p w:rsidR="00B374EC" w:rsidRPr="0036122C" w:rsidRDefault="005F05F1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REVOGAÇÃO </w:t>
      </w:r>
      <w:r w:rsidR="009D0041" w:rsidRPr="0036122C">
        <w:rPr>
          <w:rFonts w:asciiTheme="majorHAnsi" w:hAnsiTheme="majorHAnsi" w:cs="Arial"/>
          <w:b/>
          <w:bCs/>
          <w:sz w:val="18"/>
          <w:szCs w:val="18"/>
        </w:rPr>
        <w:t xml:space="preserve">DE PROCESSO LICITATÓRIO 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701508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>EDITAL DE LICITAÇÃO – PROCESSO Nº</w:t>
      </w:r>
      <w:r w:rsidR="00701508" w:rsidRPr="0036122C">
        <w:rPr>
          <w:rFonts w:asciiTheme="majorHAnsi" w:hAnsiTheme="majorHAnsi" w:cs="Arial"/>
          <w:b/>
          <w:bCs/>
          <w:sz w:val="18"/>
          <w:szCs w:val="18"/>
        </w:rPr>
        <w:t xml:space="preserve"> </w:t>
      </w:r>
      <w:r w:rsidR="005F05F1">
        <w:rPr>
          <w:rFonts w:asciiTheme="majorHAnsi" w:hAnsiTheme="majorHAnsi" w:cs="Arial"/>
          <w:b/>
          <w:bCs/>
          <w:sz w:val="18"/>
          <w:szCs w:val="18"/>
        </w:rPr>
        <w:t>22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/2019</w:t>
      </w:r>
    </w:p>
    <w:p w:rsidR="00B374EC" w:rsidRPr="0036122C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36122C">
        <w:rPr>
          <w:rFonts w:asciiTheme="majorHAnsi" w:hAnsiTheme="majorHAnsi" w:cs="Arial"/>
          <w:b/>
          <w:bCs/>
          <w:sz w:val="18"/>
          <w:szCs w:val="18"/>
        </w:rPr>
        <w:t xml:space="preserve">PREGÃO, NA FORMA PRESENCIAL Nº </w:t>
      </w:r>
      <w:r w:rsidR="005F05F1">
        <w:rPr>
          <w:rFonts w:asciiTheme="majorHAnsi" w:hAnsiTheme="majorHAnsi" w:cs="Arial"/>
          <w:b/>
          <w:bCs/>
          <w:sz w:val="18"/>
          <w:szCs w:val="18"/>
        </w:rPr>
        <w:t>89</w:t>
      </w:r>
      <w:r w:rsidR="00D42F48" w:rsidRPr="0036122C">
        <w:rPr>
          <w:rFonts w:asciiTheme="majorHAnsi" w:hAnsiTheme="majorHAnsi" w:cs="Arial"/>
          <w:b/>
          <w:bCs/>
          <w:sz w:val="18"/>
          <w:szCs w:val="18"/>
        </w:rPr>
        <w:t>/2019</w:t>
      </w:r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p w:rsidR="00691F2D" w:rsidRPr="0036122C" w:rsidRDefault="00691F2D" w:rsidP="00B374EC">
      <w:pPr>
        <w:ind w:firstLine="567"/>
        <w:jc w:val="both"/>
        <w:rPr>
          <w:rFonts w:asciiTheme="majorHAnsi" w:hAnsiTheme="majorHAnsi"/>
          <w:sz w:val="18"/>
          <w:szCs w:val="18"/>
        </w:rPr>
      </w:pPr>
      <w:r w:rsidRPr="0036122C">
        <w:rPr>
          <w:rFonts w:asciiTheme="majorHAnsi" w:hAnsiTheme="majorHAnsi"/>
          <w:sz w:val="18"/>
          <w:szCs w:val="18"/>
        </w:rPr>
        <w:t xml:space="preserve">A Prefeitura Municipal de Cafeara, através de seu Pregoeiro e Equipe de Apoio, designados pela Portaria nº </w:t>
      </w:r>
      <w:r w:rsidR="005F05F1">
        <w:rPr>
          <w:rFonts w:asciiTheme="majorHAnsi" w:hAnsiTheme="majorHAnsi"/>
          <w:sz w:val="18"/>
          <w:szCs w:val="18"/>
        </w:rPr>
        <w:t>35/2019</w:t>
      </w:r>
      <w:r w:rsidRPr="0036122C">
        <w:rPr>
          <w:rFonts w:asciiTheme="majorHAnsi" w:hAnsiTheme="majorHAnsi"/>
          <w:sz w:val="18"/>
          <w:szCs w:val="18"/>
        </w:rPr>
        <w:t xml:space="preserve">, torna público para conhecimento dos interessados, que </w:t>
      </w:r>
      <w:r w:rsidR="009D0041" w:rsidRPr="0036122C">
        <w:rPr>
          <w:rFonts w:asciiTheme="majorHAnsi" w:hAnsiTheme="majorHAnsi"/>
          <w:sz w:val="18"/>
          <w:szCs w:val="18"/>
        </w:rPr>
        <w:t>o</w:t>
      </w:r>
      <w:r w:rsidR="00AF36E1" w:rsidRPr="0036122C">
        <w:rPr>
          <w:rFonts w:asciiTheme="majorHAnsi" w:hAnsiTheme="majorHAnsi"/>
          <w:sz w:val="18"/>
          <w:szCs w:val="18"/>
        </w:rPr>
        <w:t xml:space="preserve"> Pregão Presencial</w:t>
      </w:r>
      <w:r w:rsidR="005402D0" w:rsidRPr="0036122C">
        <w:rPr>
          <w:rFonts w:asciiTheme="majorHAnsi" w:hAnsiTheme="majorHAnsi"/>
          <w:sz w:val="18"/>
          <w:szCs w:val="18"/>
        </w:rPr>
        <w:t xml:space="preserve"> </w:t>
      </w:r>
      <w:r w:rsidR="00AF36E1" w:rsidRPr="0036122C">
        <w:rPr>
          <w:rFonts w:asciiTheme="majorHAnsi" w:hAnsiTheme="majorHAnsi"/>
          <w:sz w:val="18"/>
          <w:szCs w:val="18"/>
        </w:rPr>
        <w:t xml:space="preserve">nº </w:t>
      </w:r>
      <w:r w:rsidR="005F05F1">
        <w:rPr>
          <w:rFonts w:asciiTheme="majorHAnsi" w:hAnsiTheme="majorHAnsi"/>
          <w:sz w:val="18"/>
          <w:szCs w:val="18"/>
        </w:rPr>
        <w:t>22</w:t>
      </w:r>
      <w:r w:rsidR="00D42F48" w:rsidRPr="0036122C">
        <w:rPr>
          <w:rFonts w:asciiTheme="majorHAnsi" w:hAnsiTheme="majorHAnsi"/>
          <w:sz w:val="18"/>
          <w:szCs w:val="18"/>
        </w:rPr>
        <w:t>/2019</w:t>
      </w:r>
      <w:r w:rsidRPr="0036122C">
        <w:rPr>
          <w:rFonts w:asciiTheme="majorHAnsi" w:hAnsiTheme="majorHAnsi"/>
          <w:sz w:val="18"/>
          <w:szCs w:val="18"/>
        </w:rPr>
        <w:t>,</w:t>
      </w:r>
      <w:r w:rsidR="002733FF" w:rsidRPr="0036122C">
        <w:rPr>
          <w:rFonts w:asciiTheme="majorHAnsi" w:hAnsiTheme="majorHAnsi"/>
          <w:sz w:val="18"/>
          <w:szCs w:val="18"/>
        </w:rPr>
        <w:t xml:space="preserve"> </w:t>
      </w:r>
      <w:r w:rsidR="009D0041" w:rsidRPr="0036122C">
        <w:rPr>
          <w:rFonts w:asciiTheme="majorHAnsi" w:hAnsiTheme="majorHAnsi"/>
          <w:b/>
          <w:sz w:val="18"/>
          <w:szCs w:val="18"/>
        </w:rPr>
        <w:t>(</w:t>
      </w:r>
      <w:r w:rsidR="005F05F1" w:rsidRPr="005F05F1">
        <w:rPr>
          <w:rFonts w:asciiTheme="majorHAnsi" w:hAnsiTheme="majorHAnsi"/>
          <w:b/>
          <w:bCs/>
          <w:sz w:val="18"/>
          <w:szCs w:val="18"/>
        </w:rPr>
        <w:t>Contratação de serviços veterinários para a realização de procedimentos cirúrgicos, castração em machos das espécies canina ou felina</w:t>
      </w:r>
      <w:r w:rsidR="005F05F1">
        <w:rPr>
          <w:rFonts w:asciiTheme="majorHAnsi" w:hAnsiTheme="majorHAnsi"/>
          <w:b/>
          <w:bCs/>
          <w:sz w:val="18"/>
          <w:szCs w:val="18"/>
        </w:rPr>
        <w:t xml:space="preserve">, </w:t>
      </w:r>
      <w:r w:rsidR="005F05F1" w:rsidRPr="003F5DE8">
        <w:rPr>
          <w:rFonts w:asciiTheme="majorHAnsi" w:hAnsiTheme="majorHAnsi"/>
          <w:bCs/>
          <w:sz w:val="18"/>
          <w:szCs w:val="18"/>
        </w:rPr>
        <w:t>esta revogado por critério e conveniência da Administração</w:t>
      </w:r>
      <w:r w:rsidR="003F5DE8" w:rsidRPr="003F5DE8">
        <w:rPr>
          <w:rFonts w:asciiTheme="majorHAnsi" w:hAnsiTheme="majorHAnsi"/>
          <w:bCs/>
          <w:sz w:val="18"/>
          <w:szCs w:val="18"/>
        </w:rPr>
        <w:t>.</w:t>
      </w: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9D0041" w:rsidRPr="0036122C" w:rsidRDefault="009D004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36122C">
        <w:rPr>
          <w:rFonts w:asciiTheme="majorHAnsi" w:hAnsiTheme="majorHAnsi" w:cs="Arial"/>
          <w:sz w:val="18"/>
          <w:szCs w:val="18"/>
        </w:rPr>
        <w:t xml:space="preserve">, </w:t>
      </w:r>
      <w:r w:rsidR="003F5DE8">
        <w:rPr>
          <w:rFonts w:asciiTheme="majorHAnsi" w:hAnsiTheme="majorHAnsi" w:cs="Arial"/>
          <w:sz w:val="18"/>
          <w:szCs w:val="18"/>
        </w:rPr>
        <w:t>19 de julho de 2019</w:t>
      </w:r>
    </w:p>
    <w:p w:rsidR="00596D81" w:rsidRPr="0036122C" w:rsidRDefault="00596D81" w:rsidP="00B374EC">
      <w:pPr>
        <w:jc w:val="center"/>
        <w:rPr>
          <w:rFonts w:asciiTheme="majorHAnsi" w:hAnsiTheme="majorHAnsi" w:cs="Arial"/>
          <w:sz w:val="18"/>
          <w:szCs w:val="18"/>
        </w:rPr>
      </w:pPr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r w:rsidRPr="0036122C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36122C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B374EC" w:rsidRPr="0036122C" w:rsidRDefault="00B374EC" w:rsidP="00B374EC">
      <w:pPr>
        <w:spacing w:after="0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36122C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B374EC" w:rsidRPr="0036122C" w:rsidRDefault="00B374EC" w:rsidP="00B374EC">
      <w:pPr>
        <w:jc w:val="both"/>
        <w:rPr>
          <w:rFonts w:asciiTheme="majorHAnsi" w:hAnsiTheme="majorHAnsi"/>
          <w:sz w:val="18"/>
          <w:szCs w:val="18"/>
        </w:rPr>
      </w:pPr>
    </w:p>
    <w:sectPr w:rsidR="00B374EC" w:rsidRPr="0036122C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1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F2D"/>
    <w:rsid w:val="00070A90"/>
    <w:rsid w:val="000A065E"/>
    <w:rsid w:val="00145CB0"/>
    <w:rsid w:val="00203487"/>
    <w:rsid w:val="00203611"/>
    <w:rsid w:val="002733FF"/>
    <w:rsid w:val="00331A29"/>
    <w:rsid w:val="0036122C"/>
    <w:rsid w:val="00362F8A"/>
    <w:rsid w:val="003F5DE8"/>
    <w:rsid w:val="00457381"/>
    <w:rsid w:val="004B3779"/>
    <w:rsid w:val="004D72D5"/>
    <w:rsid w:val="005402D0"/>
    <w:rsid w:val="00596D81"/>
    <w:rsid w:val="005F05F1"/>
    <w:rsid w:val="00691F2D"/>
    <w:rsid w:val="00701508"/>
    <w:rsid w:val="00790CD8"/>
    <w:rsid w:val="007A42B5"/>
    <w:rsid w:val="007B0A0A"/>
    <w:rsid w:val="007E6811"/>
    <w:rsid w:val="008426CB"/>
    <w:rsid w:val="008B0804"/>
    <w:rsid w:val="008C2E53"/>
    <w:rsid w:val="008D6492"/>
    <w:rsid w:val="008E26F1"/>
    <w:rsid w:val="009D0041"/>
    <w:rsid w:val="00A06A41"/>
    <w:rsid w:val="00A43CEB"/>
    <w:rsid w:val="00A52FEB"/>
    <w:rsid w:val="00AF36E1"/>
    <w:rsid w:val="00B374EC"/>
    <w:rsid w:val="00BE4B20"/>
    <w:rsid w:val="00CE7305"/>
    <w:rsid w:val="00CF5CFB"/>
    <w:rsid w:val="00D42F48"/>
    <w:rsid w:val="00D94370"/>
    <w:rsid w:val="00DC4A51"/>
    <w:rsid w:val="00DD3AF2"/>
    <w:rsid w:val="00E075E6"/>
    <w:rsid w:val="00EA1A15"/>
    <w:rsid w:val="00EB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8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  <w:style w:type="character" w:styleId="Hyperlink">
    <w:name w:val="Hyperlink"/>
    <w:basedOn w:val="Fontepargpadro"/>
    <w:uiPriority w:val="99"/>
    <w:unhideWhenUsed/>
    <w:rsid w:val="009D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2019-02-13T12:15:00Z</cp:lastPrinted>
  <dcterms:created xsi:type="dcterms:W3CDTF">2019-07-19T17:08:00Z</dcterms:created>
  <dcterms:modified xsi:type="dcterms:W3CDTF">2019-07-19T17:08:00Z</dcterms:modified>
</cp:coreProperties>
</file>